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230475">
        <w:rPr>
          <w:rFonts w:ascii="GHEA Grapalat" w:hAnsi="GHEA Grapalat"/>
          <w:i w:val="0"/>
          <w:sz w:val="24"/>
          <w:szCs w:val="24"/>
          <w:lang w:val="en-US"/>
        </w:rPr>
        <w:t>2</w:t>
      </w:r>
      <w:r w:rsidR="00D4401F">
        <w:rPr>
          <w:rFonts w:ascii="GHEA Grapalat" w:hAnsi="GHEA Grapalat"/>
          <w:i w:val="0"/>
          <w:sz w:val="24"/>
          <w:szCs w:val="24"/>
          <w:lang w:val="en-US"/>
        </w:rPr>
        <w:t>8</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D4401F">
        <w:rPr>
          <w:rFonts w:ascii="GHEA Grapalat" w:hAnsi="GHEA Grapalat"/>
          <w:i w:val="0"/>
          <w:sz w:val="24"/>
          <w:szCs w:val="24"/>
        </w:rPr>
        <w:t>June</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230475"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230475">
        <w:rPr>
          <w:rFonts w:ascii="GHEA Grapalat" w:hAnsi="GHEA Grapalat"/>
          <w:b/>
          <w:i w:val="0"/>
          <w:sz w:val="24"/>
          <w:szCs w:val="24"/>
          <w:lang w:val="hy-AM"/>
        </w:rPr>
        <w:t>84</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230475" w:rsidRPr="00230475">
        <w:rPr>
          <w:rFonts w:ascii="GHEA Grapalat" w:hAnsi="GHEA Grapalat"/>
          <w:b/>
          <w:i w:val="0"/>
          <w:sz w:val="24"/>
          <w:szCs w:val="24"/>
        </w:rPr>
        <w:t>major repairs and maintenance of courtyards and gardens</w:t>
      </w:r>
      <w:r w:rsidR="005C47FB" w:rsidRPr="005C47FB">
        <w:rPr>
          <w:rFonts w:ascii="GHEA Grapalat" w:hAnsi="GHEA Grapalat"/>
          <w:b/>
          <w:i w:val="0"/>
          <w:sz w:val="24"/>
          <w:szCs w:val="24"/>
        </w:rPr>
        <w:t xml:space="preserve"> of the Erebuni administrative district  </w:t>
      </w:r>
      <w:r w:rsidR="00EC4FFB" w:rsidRPr="00EC4FFB">
        <w:rPr>
          <w:rFonts w:ascii="GHEA Grapalat" w:hAnsi="GHEA Grapalat"/>
          <w:b/>
          <w:i w:val="0"/>
          <w:sz w:val="24"/>
          <w:szCs w:val="24"/>
        </w:rPr>
        <w:t xml:space="preserve">in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D4401F">
        <w:rPr>
          <w:rFonts w:ascii="GHEA Grapalat" w:hAnsi="GHEA Grapalat"/>
          <w:b/>
          <w:i w:val="0"/>
          <w:spacing w:val="1"/>
          <w:sz w:val="24"/>
          <w:szCs w:val="24"/>
          <w:lang w:val="en-US"/>
        </w:rPr>
        <w:t>1</w:t>
      </w:r>
      <w:r w:rsidR="00230475">
        <w:rPr>
          <w:rFonts w:ascii="GHEA Grapalat" w:hAnsi="GHEA Grapalat"/>
          <w:b/>
          <w:i w:val="0"/>
          <w:spacing w:val="1"/>
          <w:sz w:val="24"/>
          <w:szCs w:val="24"/>
          <w:lang w:val="hy-AM"/>
        </w:rPr>
        <w:t>0</w:t>
      </w:r>
      <w:bookmarkStart w:id="0" w:name="_GoBack"/>
      <w:bookmarkEnd w:id="0"/>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D4401F">
        <w:rPr>
          <w:rFonts w:ascii="GHEA Grapalat" w:hAnsi="GHEA Grapalat"/>
          <w:b/>
          <w:i w:val="0"/>
          <w:spacing w:val="1"/>
          <w:sz w:val="24"/>
          <w:szCs w:val="24"/>
          <w:lang w:val="en-US"/>
        </w:rPr>
        <w:t>1</w:t>
      </w:r>
      <w:r w:rsidR="00230475">
        <w:rPr>
          <w:rFonts w:ascii="GHEA Grapalat" w:hAnsi="GHEA Grapalat"/>
          <w:b/>
          <w:i w:val="0"/>
          <w:spacing w:val="1"/>
          <w:sz w:val="24"/>
          <w:szCs w:val="24"/>
          <w:lang w:val="hy-AM"/>
        </w:rPr>
        <w:t>0</w:t>
      </w:r>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449" w:rsidRDefault="000A3449">
      <w:r>
        <w:separator/>
      </w:r>
    </w:p>
  </w:endnote>
  <w:endnote w:type="continuationSeparator" w:id="0">
    <w:p w:rsidR="000A3449" w:rsidRDefault="000A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449" w:rsidRDefault="000A3449">
      <w:r>
        <w:separator/>
      </w:r>
    </w:p>
  </w:footnote>
  <w:footnote w:type="continuationSeparator" w:id="0">
    <w:p w:rsidR="000A3449" w:rsidRDefault="000A34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44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475"/>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319B6-34C1-4647-A139-1A3DAB6B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179</cp:revision>
  <cp:lastPrinted>2017-05-25T08:14:00Z</cp:lastPrinted>
  <dcterms:created xsi:type="dcterms:W3CDTF">2017-06-08T07:41:00Z</dcterms:created>
  <dcterms:modified xsi:type="dcterms:W3CDTF">2024-06-28T09:51:00Z</dcterms:modified>
</cp:coreProperties>
</file>